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2BD3" w14:textId="30992127" w:rsidR="009332D2" w:rsidRDefault="009332D2">
      <w:r>
        <w:t>Hej</w:t>
      </w:r>
      <w:r w:rsidR="00CA5507">
        <w:t xml:space="preserve"> </w:t>
      </w:r>
      <w:r w:rsidR="00CA5507" w:rsidRPr="00CA5507">
        <w:rPr>
          <w:color w:val="EE0000"/>
        </w:rPr>
        <w:t xml:space="preserve">[kundens namn], </w:t>
      </w:r>
      <w:r w:rsidR="00CA5507">
        <w:t xml:space="preserve">xxx här på </w:t>
      </w:r>
      <w:proofErr w:type="spellStart"/>
      <w:r>
        <w:t>Trecom</w:t>
      </w:r>
      <w:proofErr w:type="spellEnd"/>
      <w:r>
        <w:t xml:space="preserve"> gällande dina Tele2/Tre/Telenor/Telia abonnemang, hej</w:t>
      </w:r>
    </w:p>
    <w:p w14:paraId="498BAB2D" w14:textId="39142F9C" w:rsidR="00AA13F8" w:rsidRDefault="00DD74A5" w:rsidP="002D5AD8">
      <w:pPr>
        <w:rPr>
          <w:color w:val="EE0000"/>
        </w:rPr>
      </w:pPr>
      <w:proofErr w:type="spellStart"/>
      <w:r>
        <w:t>Jättekort</w:t>
      </w:r>
      <w:proofErr w:type="spellEnd"/>
      <w:r>
        <w:t>, det har skett lite uppdateringar, n</w:t>
      </w:r>
      <w:r>
        <w:t xml:space="preserve">u har ju alla kunder fått information om att man ska se över abonnemangen och telefoner nu inför årsskiftet, </w:t>
      </w:r>
      <w:proofErr w:type="spellStart"/>
      <w:r>
        <w:t>pga</w:t>
      </w:r>
      <w:proofErr w:type="spellEnd"/>
      <w:r>
        <w:t xml:space="preserve"> släckningen av många master, har du hört eller kanske läst det</w:t>
      </w:r>
      <w:r>
        <w:t>?</w:t>
      </w:r>
      <w:r w:rsidR="00AA13F8" w:rsidRPr="00AA13F8">
        <w:rPr>
          <w:color w:val="EE0000"/>
        </w:rPr>
        <w:t xml:space="preserve"> </w:t>
      </w:r>
      <w:r w:rsidR="00495CD3" w:rsidRPr="009A3DDE">
        <w:rPr>
          <w:color w:val="EE0000"/>
        </w:rPr>
        <w:t xml:space="preserve">(Invänta </w:t>
      </w:r>
      <w:r w:rsidR="00495CD3">
        <w:rPr>
          <w:color w:val="EE0000"/>
        </w:rPr>
        <w:t>svar</w:t>
      </w:r>
      <w:r w:rsidR="00495CD3" w:rsidRPr="009A3DDE">
        <w:rPr>
          <w:color w:val="EE0000"/>
        </w:rPr>
        <w:t>)</w:t>
      </w:r>
    </w:p>
    <w:p w14:paraId="3B6DC465" w14:textId="3E5BD58F" w:rsidR="002D5AD8" w:rsidRDefault="002D5AD8" w:rsidP="002D5AD8">
      <w:r>
        <w:t>V</w:t>
      </w:r>
      <w:r w:rsidR="009332D2">
        <w:t>i jobbar nämligen med alla operatörer och säkerställer alltid med kunden att man är nöjd</w:t>
      </w:r>
      <w:r>
        <w:t>, så jag h</w:t>
      </w:r>
      <w:r>
        <w:t>oppas allt har funkat bra och du är nöjd?</w:t>
      </w:r>
      <w:r w:rsidR="00AA13F8" w:rsidRPr="00AA13F8">
        <w:rPr>
          <w:color w:val="EE0000"/>
        </w:rPr>
        <w:t xml:space="preserve"> </w:t>
      </w:r>
      <w:r w:rsidR="00495CD3" w:rsidRPr="009A3DDE">
        <w:rPr>
          <w:color w:val="EE0000"/>
        </w:rPr>
        <w:t xml:space="preserve">(Invänta </w:t>
      </w:r>
      <w:r w:rsidR="00495CD3">
        <w:rPr>
          <w:color w:val="EE0000"/>
        </w:rPr>
        <w:t>svar</w:t>
      </w:r>
      <w:r w:rsidR="00495CD3" w:rsidRPr="009A3DDE">
        <w:rPr>
          <w:color w:val="EE0000"/>
        </w:rPr>
        <w:t>)</w:t>
      </w:r>
    </w:p>
    <w:p w14:paraId="01AC7C5C" w14:textId="3A4D4AA6" w:rsidR="00495CD3" w:rsidRDefault="00DD74A5" w:rsidP="00DD74A5">
      <w:r>
        <w:t xml:space="preserve">För nu kommer alla kunder som har en äldre prisplan på abonnemangen kommer gå upp i pris samt att de äldre telefonerna blir försämrade och </w:t>
      </w:r>
      <w:r w:rsidR="00495CD3">
        <w:t xml:space="preserve">du har ju xx abonnemang på [operatören] men </w:t>
      </w:r>
      <w:r w:rsidR="00495CD3">
        <w:t xml:space="preserve">vad har ni för telefoner, kör ni </w:t>
      </w:r>
      <w:proofErr w:type="spellStart"/>
      <w:r w:rsidR="00495CD3">
        <w:t>iphone</w:t>
      </w:r>
      <w:proofErr w:type="spellEnd"/>
      <w:r w:rsidR="00495CD3">
        <w:t xml:space="preserve"> eller </w:t>
      </w:r>
      <w:proofErr w:type="spellStart"/>
      <w:r w:rsidR="00495CD3">
        <w:t>samsung</w:t>
      </w:r>
      <w:proofErr w:type="spellEnd"/>
      <w:r w:rsidR="00495CD3">
        <w:t>?</w:t>
      </w:r>
      <w:r w:rsidR="00495CD3">
        <w:t xml:space="preserve"> </w:t>
      </w:r>
      <w:r w:rsidR="00495CD3">
        <w:br/>
      </w:r>
      <w:r w:rsidR="00495CD3" w:rsidRPr="009A3DDE">
        <w:rPr>
          <w:color w:val="EE0000"/>
        </w:rPr>
        <w:t xml:space="preserve">(Invänta </w:t>
      </w:r>
      <w:r w:rsidR="00495CD3">
        <w:rPr>
          <w:color w:val="EE0000"/>
        </w:rPr>
        <w:t>svar</w:t>
      </w:r>
      <w:r w:rsidR="00495CD3" w:rsidRPr="009A3DDE">
        <w:rPr>
          <w:color w:val="EE0000"/>
        </w:rPr>
        <w:t>)</w:t>
      </w:r>
      <w:r w:rsidR="00495CD3">
        <w:br/>
      </w:r>
      <w:r w:rsidR="00495CD3">
        <w:br/>
        <w:t xml:space="preserve">Vilken modell/modeller? </w:t>
      </w:r>
      <w:r w:rsidR="00495CD3" w:rsidRPr="009A3DDE">
        <w:rPr>
          <w:color w:val="EE0000"/>
        </w:rPr>
        <w:t xml:space="preserve">(Invänta </w:t>
      </w:r>
      <w:r w:rsidR="00495CD3">
        <w:rPr>
          <w:color w:val="EE0000"/>
        </w:rPr>
        <w:t>svar</w:t>
      </w:r>
      <w:r w:rsidR="00495CD3" w:rsidRPr="009A3DDE">
        <w:rPr>
          <w:color w:val="EE0000"/>
        </w:rPr>
        <w:t>)</w:t>
      </w:r>
    </w:p>
    <w:p w14:paraId="33710AE2" w14:textId="7D415245" w:rsidR="00DD74A5" w:rsidRPr="00495CD3" w:rsidRDefault="00CA5507" w:rsidP="00DD74A5">
      <w:pPr>
        <w:rPr>
          <w:color w:val="EE0000"/>
        </w:rPr>
      </w:pPr>
      <w:r>
        <w:t>Du</w:t>
      </w:r>
      <w:r w:rsidR="00495CD3">
        <w:t xml:space="preserve"> har ju </w:t>
      </w:r>
      <w:r w:rsidR="00495CD3" w:rsidRPr="00495CD3">
        <w:rPr>
          <w:color w:val="EE0000"/>
        </w:rPr>
        <w:t>[operatören]</w:t>
      </w:r>
      <w:r>
        <w:rPr>
          <w:color w:val="EE0000"/>
        </w:rPr>
        <w:t xml:space="preserve"> </w:t>
      </w:r>
      <w:r w:rsidRPr="00CA5507">
        <w:t>idag</w:t>
      </w:r>
      <w:r w:rsidR="00495CD3">
        <w:t xml:space="preserve">, är det av någon specifik anledning </w:t>
      </w:r>
      <w:r>
        <w:t>du har de e</w:t>
      </w:r>
      <w:r w:rsidR="00495CD3">
        <w:t xml:space="preserve">ller </w:t>
      </w:r>
      <w:r>
        <w:t>s</w:t>
      </w:r>
      <w:r>
        <w:t>pelar det någon roll vilken operatör du har</w:t>
      </w:r>
      <w:r>
        <w:t xml:space="preserve">? </w:t>
      </w:r>
      <w:r w:rsidRPr="009A3DDE">
        <w:rPr>
          <w:color w:val="EE0000"/>
        </w:rPr>
        <w:t xml:space="preserve">(Invänta </w:t>
      </w:r>
      <w:r>
        <w:rPr>
          <w:color w:val="EE0000"/>
        </w:rPr>
        <w:t>svar</w:t>
      </w:r>
      <w:r w:rsidRPr="009A3DDE">
        <w:rPr>
          <w:color w:val="EE0000"/>
        </w:rPr>
        <w:t>)</w:t>
      </w:r>
      <w:r w:rsidR="00495CD3">
        <w:br/>
      </w:r>
      <w:r w:rsidR="00AA13F8">
        <w:rPr>
          <w:color w:val="EE0000"/>
        </w:rPr>
        <w:br/>
      </w:r>
      <w:r w:rsidR="00DD74A5" w:rsidRPr="00495CD3">
        <w:rPr>
          <w:b/>
          <w:bCs/>
          <w:color w:val="00B050"/>
        </w:rPr>
        <w:t>Ta reda på problem/beho</w:t>
      </w:r>
      <w:r w:rsidR="00495CD3" w:rsidRPr="00495CD3">
        <w:rPr>
          <w:b/>
          <w:bCs/>
          <w:color w:val="00B050"/>
        </w:rPr>
        <w:t>v</w:t>
      </w:r>
    </w:p>
    <w:p w14:paraId="74629B7C" w14:textId="34DCDD53" w:rsidR="00495CD3" w:rsidRPr="009A3DDE" w:rsidRDefault="009332D2" w:rsidP="00495CD3">
      <w:r>
        <w:br/>
      </w:r>
      <w:r w:rsidR="00495CD3">
        <w:t>Jag är som sagt opartiskt, så för mig spelar det ingen roll vilken operatör du har, men just nu har operatören xxx ett riktigt bra upplägg som passar dig bäst av alla operatörer och då får du……………</w:t>
      </w:r>
    </w:p>
    <w:p w14:paraId="1F4EDC34" w14:textId="05F3E527" w:rsidR="009332D2" w:rsidRDefault="009332D2"/>
    <w:sectPr w:rsidR="00933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D2"/>
    <w:rsid w:val="00025523"/>
    <w:rsid w:val="00240D19"/>
    <w:rsid w:val="002D5AD8"/>
    <w:rsid w:val="00495CD3"/>
    <w:rsid w:val="0051481C"/>
    <w:rsid w:val="009332D2"/>
    <w:rsid w:val="00AA13F8"/>
    <w:rsid w:val="00CA5507"/>
    <w:rsid w:val="00DD74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05EC"/>
  <w15:chartTrackingRefBased/>
  <w15:docId w15:val="{17A48E54-78C2-4FFD-81E7-50476DC9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33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33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332D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332D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332D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332D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332D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332D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332D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332D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332D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332D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332D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332D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332D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332D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332D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332D2"/>
    <w:rPr>
      <w:rFonts w:eastAsiaTheme="majorEastAsia" w:cstheme="majorBidi"/>
      <w:color w:val="272727" w:themeColor="text1" w:themeTint="D8"/>
    </w:rPr>
  </w:style>
  <w:style w:type="paragraph" w:styleId="Rubrik">
    <w:name w:val="Title"/>
    <w:basedOn w:val="Normal"/>
    <w:next w:val="Normal"/>
    <w:link w:val="RubrikChar"/>
    <w:uiPriority w:val="10"/>
    <w:qFormat/>
    <w:rsid w:val="00933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332D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332D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332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332D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332D2"/>
    <w:rPr>
      <w:i/>
      <w:iCs/>
      <w:color w:val="404040" w:themeColor="text1" w:themeTint="BF"/>
    </w:rPr>
  </w:style>
  <w:style w:type="paragraph" w:styleId="Liststycke">
    <w:name w:val="List Paragraph"/>
    <w:basedOn w:val="Normal"/>
    <w:uiPriority w:val="34"/>
    <w:qFormat/>
    <w:rsid w:val="009332D2"/>
    <w:pPr>
      <w:ind w:left="720"/>
      <w:contextualSpacing/>
    </w:pPr>
  </w:style>
  <w:style w:type="character" w:styleId="Starkbetoning">
    <w:name w:val="Intense Emphasis"/>
    <w:basedOn w:val="Standardstycketeckensnitt"/>
    <w:uiPriority w:val="21"/>
    <w:qFormat/>
    <w:rsid w:val="009332D2"/>
    <w:rPr>
      <w:i/>
      <w:iCs/>
      <w:color w:val="0F4761" w:themeColor="accent1" w:themeShade="BF"/>
    </w:rPr>
  </w:style>
  <w:style w:type="paragraph" w:styleId="Starktcitat">
    <w:name w:val="Intense Quote"/>
    <w:basedOn w:val="Normal"/>
    <w:next w:val="Normal"/>
    <w:link w:val="StarktcitatChar"/>
    <w:uiPriority w:val="30"/>
    <w:qFormat/>
    <w:rsid w:val="00933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332D2"/>
    <w:rPr>
      <w:i/>
      <w:iCs/>
      <w:color w:val="0F4761" w:themeColor="accent1" w:themeShade="BF"/>
    </w:rPr>
  </w:style>
  <w:style w:type="character" w:styleId="Starkreferens">
    <w:name w:val="Intense Reference"/>
    <w:basedOn w:val="Standardstycketeckensnitt"/>
    <w:uiPriority w:val="32"/>
    <w:qFormat/>
    <w:rsid w:val="009332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D979B981ACE04CA08FE7E30BF5367D" ma:contentTypeVersion="11" ma:contentTypeDescription="Skapa ett nytt dokument." ma:contentTypeScope="" ma:versionID="d06e86a0bc2b1cdba1e146da1fe81c86">
  <xsd:schema xmlns:xsd="http://www.w3.org/2001/XMLSchema" xmlns:xs="http://www.w3.org/2001/XMLSchema" xmlns:p="http://schemas.microsoft.com/office/2006/metadata/properties" xmlns:ns2="3e89dc24-b40c-4327-a24c-ce723bfd06c2" xmlns:ns3="383bf28d-6555-4d80-bda9-6fd688194acb" targetNamespace="http://schemas.microsoft.com/office/2006/metadata/properties" ma:root="true" ma:fieldsID="b28e5a5760a7d2cb8eb1d4935d5a569a" ns2:_="" ns3:_="">
    <xsd:import namespace="3e89dc24-b40c-4327-a24c-ce723bfd06c2"/>
    <xsd:import namespace="383bf28d-6555-4d80-bda9-6fd688194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dc24-b40c-4327-a24c-ce723bfd0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5c4fc3f-252d-47c6-86d6-80ea19a82d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3bf28d-6555-4d80-bda9-6fd688194a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28d265-337a-4b99-a227-7ab3127decf7}" ma:internalName="TaxCatchAll" ma:showField="CatchAllData" ma:web="383bf28d-6555-4d80-bda9-6fd688194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3bf28d-6555-4d80-bda9-6fd688194acb" xsi:nil="true"/>
    <lcf76f155ced4ddcb4097134ff3c332f xmlns="3e89dc24-b40c-4327-a24c-ce723bfd06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2A8168-C24B-4598-9DAD-F5759DAEB0FB}"/>
</file>

<file path=customXml/itemProps2.xml><?xml version="1.0" encoding="utf-8"?>
<ds:datastoreItem xmlns:ds="http://schemas.openxmlformats.org/officeDocument/2006/customXml" ds:itemID="{9AB837B0-611A-4ED5-9EC1-31109C8CE540}"/>
</file>

<file path=customXml/itemProps3.xml><?xml version="1.0" encoding="utf-8"?>
<ds:datastoreItem xmlns:ds="http://schemas.openxmlformats.org/officeDocument/2006/customXml" ds:itemID="{35A8A5F8-512F-491B-8F2E-F5DFACE04088}"/>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Mardini</dc:creator>
  <cp:keywords/>
  <dc:description/>
  <cp:lastModifiedBy>Daniel Mardini</cp:lastModifiedBy>
  <cp:revision>2</cp:revision>
  <dcterms:created xsi:type="dcterms:W3CDTF">2025-10-22T11:29:00Z</dcterms:created>
  <dcterms:modified xsi:type="dcterms:W3CDTF">2025-10-22T11:29:00Z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0x0101003ED979B981ACE04CA08FE7E30BF5367D</vt:lpwstr>
  </property>
</Properties>
</file>